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F85FE" w14:textId="504AFAD2" w:rsidR="00590109" w:rsidRDefault="003A5A64">
      <w:pPr>
        <w:rPr>
          <w:rFonts w:ascii="Times New Roman" w:hAnsi="Times New Roman" w:cs="Times New Roman"/>
          <w:sz w:val="24"/>
          <w:szCs w:val="24"/>
        </w:rPr>
      </w:pPr>
      <w:r>
        <w:rPr>
          <w:rFonts w:ascii="Times New Roman" w:hAnsi="Times New Roman" w:cs="Times New Roman"/>
          <w:sz w:val="24"/>
          <w:szCs w:val="24"/>
        </w:rPr>
        <w:t>Anexa contract nr.:</w:t>
      </w:r>
      <w:r w:rsidR="00DB02F2">
        <w:rPr>
          <w:rFonts w:ascii="Times New Roman" w:hAnsi="Times New Roman" w:cs="Times New Roman"/>
          <w:sz w:val="24"/>
          <w:szCs w:val="24"/>
        </w:rPr>
        <w:t xml:space="preserve"> </w:t>
      </w:r>
    </w:p>
    <w:p w14:paraId="48E71F3B" w14:textId="77777777" w:rsidR="00BD5C28" w:rsidRDefault="00BD5C28" w:rsidP="009D1D4E">
      <w:pPr>
        <w:spacing w:after="0" w:line="240" w:lineRule="auto"/>
        <w:jc w:val="center"/>
        <w:rPr>
          <w:rFonts w:ascii="Times New Roman" w:hAnsi="Times New Roman" w:cs="Times New Roman"/>
          <w:sz w:val="24"/>
          <w:szCs w:val="24"/>
        </w:rPr>
      </w:pPr>
    </w:p>
    <w:p w14:paraId="2C118229" w14:textId="77777777" w:rsidR="00BD5C28" w:rsidRDefault="00BD5C28" w:rsidP="009D1D4E">
      <w:pPr>
        <w:spacing w:after="0" w:line="240" w:lineRule="auto"/>
        <w:jc w:val="center"/>
        <w:rPr>
          <w:rFonts w:ascii="Times New Roman" w:hAnsi="Times New Roman" w:cs="Times New Roman"/>
          <w:sz w:val="24"/>
          <w:szCs w:val="24"/>
        </w:rPr>
      </w:pPr>
    </w:p>
    <w:p w14:paraId="0806A14E" w14:textId="65A5FE16" w:rsidR="009D1D4E" w:rsidRDefault="009D1D4E" w:rsidP="009D1D4E">
      <w:pPr>
        <w:spacing w:after="0" w:line="240" w:lineRule="auto"/>
        <w:jc w:val="center"/>
        <w:rPr>
          <w:rFonts w:ascii="Times New Roman" w:eastAsia="Times New Roman" w:hAnsi="Times New Roman" w:cs="Times New Roman"/>
          <w:b/>
          <w:bCs/>
          <w:sz w:val="28"/>
          <w:szCs w:val="28"/>
          <w:lang w:val="en-US"/>
        </w:rPr>
      </w:pPr>
      <w:r w:rsidRPr="00DB02F2">
        <w:rPr>
          <w:rFonts w:ascii="Times New Roman" w:eastAsia="Times New Roman" w:hAnsi="Times New Roman" w:cs="Times New Roman"/>
          <w:b/>
          <w:bCs/>
          <w:sz w:val="28"/>
          <w:szCs w:val="28"/>
          <w:lang w:val="en-US"/>
        </w:rPr>
        <w:t>DECLARAŢIA DE IMPARŢIALITATE</w:t>
      </w:r>
    </w:p>
    <w:p w14:paraId="1FD9BD85" w14:textId="77777777" w:rsidR="00DB02F2" w:rsidRDefault="00DB02F2" w:rsidP="009D1D4E">
      <w:pPr>
        <w:spacing w:after="0" w:line="240" w:lineRule="auto"/>
        <w:jc w:val="center"/>
        <w:rPr>
          <w:rFonts w:ascii="Times New Roman" w:eastAsia="Times New Roman" w:hAnsi="Times New Roman" w:cs="Times New Roman"/>
          <w:b/>
          <w:bCs/>
          <w:sz w:val="28"/>
          <w:szCs w:val="28"/>
          <w:lang w:val="en-US"/>
        </w:rPr>
      </w:pPr>
    </w:p>
    <w:p w14:paraId="1209D46C" w14:textId="77777777" w:rsidR="00DB02F2" w:rsidRPr="00DB02F2" w:rsidRDefault="00DB02F2" w:rsidP="009D1D4E">
      <w:pPr>
        <w:spacing w:after="0" w:line="240" w:lineRule="auto"/>
        <w:jc w:val="center"/>
        <w:rPr>
          <w:rFonts w:ascii="Times New Roman" w:eastAsia="Times New Roman" w:hAnsi="Times New Roman" w:cs="Times New Roman"/>
          <w:b/>
          <w:bCs/>
          <w:sz w:val="24"/>
          <w:szCs w:val="24"/>
          <w:lang w:val="en-US"/>
        </w:rPr>
      </w:pPr>
    </w:p>
    <w:p w14:paraId="43F00591" w14:textId="77777777" w:rsidR="00DB02F2" w:rsidRDefault="009D1D4E" w:rsidP="00DB02F2">
      <w:pPr>
        <w:spacing w:after="0" w:line="276" w:lineRule="auto"/>
        <w:jc w:val="both"/>
        <w:rPr>
          <w:rFonts w:ascii="Times New Roman" w:eastAsia="Times New Roman" w:hAnsi="Times New Roman" w:cs="Times New Roman"/>
          <w:sz w:val="24"/>
          <w:szCs w:val="24"/>
          <w:lang w:val="ro-RO"/>
        </w:rPr>
      </w:pPr>
      <w:r w:rsidRPr="00DB02F2">
        <w:rPr>
          <w:rFonts w:ascii="Times New Roman" w:eastAsia="Times New Roman" w:hAnsi="Times New Roman" w:cs="Times New Roman"/>
          <w:sz w:val="24"/>
          <w:szCs w:val="24"/>
          <w:lang w:val="ro-RO"/>
        </w:rPr>
        <w:t>    </w:t>
      </w:r>
      <w:r w:rsidRPr="00DB02F2">
        <w:rPr>
          <w:rFonts w:ascii="Times New Roman" w:eastAsia="Times New Roman" w:hAnsi="Times New Roman" w:cs="Times New Roman"/>
          <w:sz w:val="24"/>
          <w:szCs w:val="24"/>
          <w:lang w:val="ro-RO"/>
        </w:rPr>
        <w:tab/>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14:paraId="0166D8B9" w14:textId="6C70F190" w:rsidR="009D1D4E" w:rsidRPr="00DB02F2" w:rsidRDefault="009D1D4E" w:rsidP="00DB02F2">
      <w:pPr>
        <w:spacing w:after="0" w:line="276" w:lineRule="auto"/>
        <w:ind w:firstLine="708"/>
        <w:jc w:val="both"/>
        <w:rPr>
          <w:rFonts w:ascii="Times New Roman" w:eastAsia="Times New Roman" w:hAnsi="Times New Roman" w:cs="Times New Roman"/>
          <w:sz w:val="24"/>
          <w:szCs w:val="24"/>
          <w:lang w:val="ro-RO"/>
        </w:rPr>
      </w:pPr>
      <w:r w:rsidRPr="00DB02F2">
        <w:rPr>
          <w:rFonts w:ascii="Times New Roman" w:eastAsia="Times New Roman" w:hAnsi="Times New Roman" w:cs="Times New Roman"/>
          <w:sz w:val="24"/>
          <w:szCs w:val="24"/>
          <w:lang w:val="ro-RO"/>
        </w:rPr>
        <w:t xml:space="preserve">Subsemnatul,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 </w:t>
      </w:r>
    </w:p>
    <w:p w14:paraId="5EB9A723" w14:textId="77777777" w:rsidR="006B1A06" w:rsidRDefault="009D1D4E" w:rsidP="009D1D4E">
      <w:pPr>
        <w:spacing w:beforeAutospacing="1" w:after="100" w:afterAutospacing="1" w:line="240" w:lineRule="auto"/>
        <w:rPr>
          <w:rFonts w:ascii="Times New Roman" w:eastAsia="Times New Roman" w:hAnsi="Times New Roman" w:cs="Times New Roman"/>
          <w:sz w:val="24"/>
          <w:szCs w:val="24"/>
          <w:lang w:val="ro-RO"/>
        </w:rPr>
      </w:pPr>
      <w:r w:rsidRPr="00DB02F2">
        <w:rPr>
          <w:rFonts w:ascii="Times New Roman" w:eastAsia="Times New Roman" w:hAnsi="Times New Roman" w:cs="Times New Roman"/>
          <w:sz w:val="24"/>
          <w:szCs w:val="24"/>
          <w:lang w:val="ro-RO"/>
        </w:rPr>
        <w:t>Numele şi prenumele:</w:t>
      </w:r>
      <w:r w:rsidR="003A5A64" w:rsidRPr="00DB02F2">
        <w:rPr>
          <w:rFonts w:ascii="Times New Roman" w:eastAsia="Times New Roman" w:hAnsi="Times New Roman" w:cs="Times New Roman"/>
          <w:sz w:val="24"/>
          <w:szCs w:val="24"/>
          <w:lang w:val="ro-RO"/>
        </w:rPr>
        <w:t xml:space="preserve"> </w:t>
      </w:r>
    </w:p>
    <w:p w14:paraId="269ABDBA" w14:textId="2ACF5F30" w:rsidR="003A5A64" w:rsidRPr="00DB02F2" w:rsidRDefault="009D1D4E" w:rsidP="009D1D4E">
      <w:pPr>
        <w:spacing w:beforeAutospacing="1" w:after="100" w:afterAutospacing="1" w:line="240" w:lineRule="auto"/>
        <w:rPr>
          <w:rFonts w:ascii="Times New Roman" w:eastAsia="Times New Roman" w:hAnsi="Times New Roman" w:cs="Times New Roman"/>
          <w:sz w:val="24"/>
          <w:szCs w:val="24"/>
          <w:lang w:val="ro-RO"/>
        </w:rPr>
      </w:pPr>
      <w:bookmarkStart w:id="0" w:name="_GoBack"/>
      <w:bookmarkEnd w:id="0"/>
      <w:r w:rsidRPr="00DB02F2">
        <w:rPr>
          <w:rFonts w:ascii="Times New Roman" w:eastAsia="Times New Roman" w:hAnsi="Times New Roman" w:cs="Times New Roman"/>
          <w:sz w:val="24"/>
          <w:szCs w:val="24"/>
          <w:lang w:val="ro-RO"/>
        </w:rPr>
        <w:t>Funcţia:</w:t>
      </w:r>
      <w:r w:rsidR="003A5A64" w:rsidRPr="00DB02F2">
        <w:rPr>
          <w:rFonts w:ascii="Times New Roman" w:eastAsia="Times New Roman" w:hAnsi="Times New Roman" w:cs="Times New Roman"/>
          <w:sz w:val="24"/>
          <w:szCs w:val="24"/>
          <w:lang w:val="ro-RO"/>
        </w:rPr>
        <w:t xml:space="preserve"> </w:t>
      </w:r>
    </w:p>
    <w:p w14:paraId="6194EB33" w14:textId="42F0F6F7" w:rsidR="009D1D4E" w:rsidRPr="00DB02F2" w:rsidRDefault="009D1D4E" w:rsidP="009D1D4E">
      <w:pPr>
        <w:spacing w:beforeAutospacing="1" w:after="100" w:afterAutospacing="1" w:line="240" w:lineRule="auto"/>
        <w:rPr>
          <w:rFonts w:ascii="Times New Roman" w:eastAsia="Times New Roman" w:hAnsi="Times New Roman" w:cs="Times New Roman"/>
          <w:sz w:val="24"/>
          <w:szCs w:val="24"/>
          <w:lang w:val="ro-RO"/>
        </w:rPr>
      </w:pPr>
      <w:r w:rsidRPr="00DB02F2">
        <w:rPr>
          <w:rFonts w:ascii="Times New Roman" w:eastAsia="Times New Roman" w:hAnsi="Times New Roman" w:cs="Times New Roman"/>
          <w:sz w:val="24"/>
          <w:szCs w:val="24"/>
          <w:lang w:val="ro-RO"/>
        </w:rPr>
        <w:t xml:space="preserve">Semnătura şi ştampila: </w:t>
      </w:r>
    </w:p>
    <w:p w14:paraId="290FF3FF" w14:textId="5509CBDA" w:rsidR="009D1D4E" w:rsidRPr="00DB02F2" w:rsidRDefault="009D1D4E" w:rsidP="009D1D4E">
      <w:pPr>
        <w:spacing w:after="0" w:line="240" w:lineRule="auto"/>
        <w:rPr>
          <w:rFonts w:ascii="Times New Roman" w:eastAsia="Times New Roman" w:hAnsi="Times New Roman" w:cs="Times New Roman"/>
          <w:sz w:val="24"/>
          <w:szCs w:val="24"/>
          <w:lang w:val="ro-RO"/>
        </w:rPr>
      </w:pPr>
    </w:p>
    <w:p w14:paraId="6381E6F5" w14:textId="77777777" w:rsidR="009D1D4E" w:rsidRDefault="009D1D4E"/>
    <w:sectPr w:rsidR="009D1D4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79BBF" w14:textId="77777777" w:rsidR="00C62978" w:rsidRDefault="00C62978" w:rsidP="006479B8">
      <w:pPr>
        <w:spacing w:after="0" w:line="240" w:lineRule="auto"/>
      </w:pPr>
      <w:r>
        <w:separator/>
      </w:r>
    </w:p>
  </w:endnote>
  <w:endnote w:type="continuationSeparator" w:id="0">
    <w:p w14:paraId="65C0D2BE" w14:textId="77777777" w:rsidR="00C62978" w:rsidRDefault="00C62978" w:rsidP="0064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099BC" w14:textId="77777777" w:rsidR="006479B8" w:rsidRDefault="006479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9DD02" w14:textId="77777777" w:rsidR="006479B8" w:rsidRDefault="006479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D9F1D" w14:textId="77777777" w:rsidR="006479B8" w:rsidRDefault="00647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F8C4D" w14:textId="77777777" w:rsidR="00C62978" w:rsidRDefault="00C62978" w:rsidP="006479B8">
      <w:pPr>
        <w:spacing w:after="0" w:line="240" w:lineRule="auto"/>
      </w:pPr>
      <w:r>
        <w:separator/>
      </w:r>
    </w:p>
  </w:footnote>
  <w:footnote w:type="continuationSeparator" w:id="0">
    <w:p w14:paraId="1D8686FA" w14:textId="77777777" w:rsidR="00C62978" w:rsidRDefault="00C62978" w:rsidP="00647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A0285" w14:textId="77777777" w:rsidR="006479B8" w:rsidRDefault="006479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FB21A" w14:textId="60751B92" w:rsidR="006479B8" w:rsidRDefault="006479B8" w:rsidP="006479B8">
    <w:pPr>
      <w:spacing w:after="0"/>
      <w:jc w:val="center"/>
      <w:rPr>
        <w:rFonts w:ascii="Times New Roman" w:hAnsi="Times New Roman" w:cs="Times New Roman"/>
        <w:b/>
        <w:bCs/>
      </w:rPr>
    </w:pPr>
    <w:r>
      <w:rPr>
        <w:rFonts w:ascii="Times New Roman" w:hAnsi="Times New Roman" w:cs="Times New Roman"/>
        <w:b/>
        <w:noProof/>
        <w:sz w:val="24"/>
        <w:szCs w:val="24"/>
        <w:lang w:val="en-US"/>
      </w:rPr>
      <w:drawing>
        <wp:inline distT="0" distB="0" distL="0" distR="0" wp14:anchorId="78FCC071" wp14:editId="1A0582BC">
          <wp:extent cx="52387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809625"/>
                  </a:xfrm>
                  <a:prstGeom prst="rect">
                    <a:avLst/>
                  </a:prstGeom>
                  <a:noFill/>
                  <a:ln>
                    <a:noFill/>
                  </a:ln>
                </pic:spPr>
              </pic:pic>
            </a:graphicData>
          </a:graphic>
        </wp:inline>
      </w:drawing>
    </w:r>
  </w:p>
  <w:p w14:paraId="3F105D72" w14:textId="77777777" w:rsidR="006479B8" w:rsidRDefault="006479B8" w:rsidP="006479B8">
    <w:pPr>
      <w:spacing w:after="0"/>
      <w:jc w:val="center"/>
      <w:rPr>
        <w:rFonts w:ascii="Times New Roman" w:hAnsi="Times New Roman" w:cs="Times New Roman"/>
        <w:b/>
        <w:bCs/>
        <w:sz w:val="24"/>
        <w:szCs w:val="24"/>
      </w:rPr>
    </w:pPr>
    <w:r>
      <w:rPr>
        <w:rFonts w:ascii="Times New Roman" w:hAnsi="Times New Roman" w:cs="Times New Roman"/>
        <w:b/>
        <w:bCs/>
        <w:sz w:val="24"/>
        <w:szCs w:val="24"/>
      </w:rPr>
      <w:t>ROMÂNIA</w:t>
    </w:r>
  </w:p>
  <w:p w14:paraId="71DDBB9F" w14:textId="77777777" w:rsidR="006479B8" w:rsidRDefault="006479B8" w:rsidP="006479B8">
    <w:pPr>
      <w:spacing w:after="0"/>
      <w:jc w:val="center"/>
      <w:rPr>
        <w:rFonts w:ascii="Times New Roman" w:hAnsi="Times New Roman" w:cs="Times New Roman"/>
        <w:b/>
        <w:bCs/>
        <w:sz w:val="24"/>
        <w:szCs w:val="24"/>
      </w:rPr>
    </w:pPr>
    <w:r>
      <w:rPr>
        <w:rFonts w:ascii="Times New Roman" w:hAnsi="Times New Roman" w:cs="Times New Roman"/>
        <w:b/>
        <w:bCs/>
        <w:sz w:val="24"/>
        <w:szCs w:val="24"/>
      </w:rPr>
      <w:t>JUD</w:t>
    </w:r>
    <w:r>
      <w:rPr>
        <w:rFonts w:ascii="Times New Roman" w:hAnsi="Times New Roman" w:cs="Times New Roman"/>
        <w:b/>
        <w:bCs/>
        <w:sz w:val="24"/>
        <w:szCs w:val="24"/>
        <w:lang w:val="ro-RO"/>
      </w:rPr>
      <w:t>EȚUL</w:t>
    </w:r>
    <w:r>
      <w:rPr>
        <w:rFonts w:ascii="Times New Roman" w:hAnsi="Times New Roman" w:cs="Times New Roman"/>
        <w:b/>
        <w:bCs/>
        <w:sz w:val="24"/>
        <w:szCs w:val="24"/>
      </w:rPr>
      <w:t xml:space="preserve"> MUREȘ</w:t>
    </w:r>
  </w:p>
  <w:p w14:paraId="6273C177" w14:textId="77777777" w:rsidR="006479B8" w:rsidRDefault="006479B8" w:rsidP="006479B8">
    <w:pPr>
      <w:spacing w:after="0"/>
      <w:jc w:val="center"/>
      <w:rPr>
        <w:rFonts w:ascii="Times New Roman" w:hAnsi="Times New Roman" w:cs="Times New Roman"/>
        <w:b/>
        <w:bCs/>
        <w:sz w:val="24"/>
        <w:szCs w:val="24"/>
      </w:rPr>
    </w:pPr>
    <w:r>
      <w:rPr>
        <w:rFonts w:ascii="Times New Roman" w:hAnsi="Times New Roman" w:cs="Times New Roman"/>
        <w:b/>
        <w:bCs/>
        <w:sz w:val="24"/>
        <w:szCs w:val="24"/>
      </w:rPr>
      <w:t>COMUNA SĂRĂȚENI</w:t>
    </w:r>
  </w:p>
  <w:p w14:paraId="0DD1D211" w14:textId="77777777" w:rsidR="006479B8" w:rsidRDefault="006479B8" w:rsidP="006479B8">
    <w:pPr>
      <w:spacing w:after="0"/>
      <w:jc w:val="center"/>
      <w:rPr>
        <w:rFonts w:ascii="Times New Roman" w:hAnsi="Times New Roman" w:cs="Times New Roman"/>
        <w:b/>
        <w:bCs/>
        <w:sz w:val="24"/>
        <w:szCs w:val="24"/>
      </w:rPr>
    </w:pPr>
    <w:r>
      <w:rPr>
        <w:rFonts w:ascii="Times New Roman" w:hAnsi="Times New Roman" w:cs="Times New Roman"/>
        <w:b/>
        <w:bCs/>
        <w:sz w:val="24"/>
        <w:szCs w:val="24"/>
      </w:rPr>
      <w:t>Tel-fax: 0265/573001</w:t>
    </w:r>
  </w:p>
  <w:p w14:paraId="457495DD" w14:textId="77777777" w:rsidR="006479B8" w:rsidRDefault="006479B8" w:rsidP="006479B8">
    <w:pPr>
      <w:spacing w:after="0"/>
      <w:jc w:val="center"/>
      <w:rPr>
        <w:rFonts w:ascii="Times New Roman" w:hAnsi="Times New Roman" w:cs="Times New Roman"/>
        <w:sz w:val="20"/>
        <w:szCs w:val="20"/>
      </w:rPr>
    </w:pPr>
    <w:r>
      <w:rPr>
        <w:rFonts w:ascii="Times New Roman" w:hAnsi="Times New Roman" w:cs="Times New Roman"/>
        <w:b/>
        <w:bCs/>
        <w:sz w:val="24"/>
        <w:szCs w:val="24"/>
      </w:rPr>
      <w:t>www.sarateni.ro, sarateni@cjmures.ro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F1533" w14:textId="77777777" w:rsidR="006479B8" w:rsidRDefault="006479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9B8"/>
    <w:rsid w:val="001E3A15"/>
    <w:rsid w:val="001F2C9E"/>
    <w:rsid w:val="003824F0"/>
    <w:rsid w:val="003A5A64"/>
    <w:rsid w:val="003D3203"/>
    <w:rsid w:val="004B2EC2"/>
    <w:rsid w:val="00590109"/>
    <w:rsid w:val="006479B8"/>
    <w:rsid w:val="006B1A06"/>
    <w:rsid w:val="007C28F4"/>
    <w:rsid w:val="00987B7B"/>
    <w:rsid w:val="009D1D4E"/>
    <w:rsid w:val="00BB1C2C"/>
    <w:rsid w:val="00BC0768"/>
    <w:rsid w:val="00BD5C28"/>
    <w:rsid w:val="00C62978"/>
    <w:rsid w:val="00D015FA"/>
    <w:rsid w:val="00DB02F2"/>
    <w:rsid w:val="00DC7202"/>
    <w:rsid w:val="00E718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9944"/>
  <w15:chartTrackingRefBased/>
  <w15:docId w15:val="{BEE581DF-DC79-4B78-ADBF-09672F9D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9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79B8"/>
  </w:style>
  <w:style w:type="paragraph" w:styleId="Footer">
    <w:name w:val="footer"/>
    <w:basedOn w:val="Normal"/>
    <w:link w:val="FooterChar"/>
    <w:uiPriority w:val="99"/>
    <w:unhideWhenUsed/>
    <w:rsid w:val="006479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79B8"/>
  </w:style>
  <w:style w:type="paragraph" w:styleId="NormalWeb">
    <w:name w:val="Normal (Web)"/>
    <w:basedOn w:val="Normal"/>
    <w:uiPriority w:val="99"/>
    <w:semiHidden/>
    <w:unhideWhenUsed/>
    <w:rsid w:val="009D1D4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7931">
      <w:bodyDiv w:val="1"/>
      <w:marLeft w:val="0"/>
      <w:marRight w:val="0"/>
      <w:marTop w:val="0"/>
      <w:marBottom w:val="0"/>
      <w:divBdr>
        <w:top w:val="none" w:sz="0" w:space="0" w:color="auto"/>
        <w:left w:val="none" w:sz="0" w:space="0" w:color="auto"/>
        <w:bottom w:val="none" w:sz="0" w:space="0" w:color="auto"/>
        <w:right w:val="none" w:sz="0" w:space="0" w:color="auto"/>
      </w:divBdr>
      <w:divsChild>
        <w:div w:id="1484153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26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kabin</dc:creator>
  <cp:keywords/>
  <dc:description/>
  <cp:lastModifiedBy>Pal Attila</cp:lastModifiedBy>
  <cp:revision>2</cp:revision>
  <cp:lastPrinted>2023-10-02T09:40:00Z</cp:lastPrinted>
  <dcterms:created xsi:type="dcterms:W3CDTF">2025-06-19T06:37:00Z</dcterms:created>
  <dcterms:modified xsi:type="dcterms:W3CDTF">2025-06-19T06:37:00Z</dcterms:modified>
</cp:coreProperties>
</file>