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4918B" w14:textId="49295356" w:rsidR="00590109" w:rsidRPr="001012B4" w:rsidRDefault="001012B4" w:rsidP="001012B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012B4">
        <w:rPr>
          <w:rFonts w:ascii="Times New Roman" w:hAnsi="Times New Roman" w:cs="Times New Roman"/>
          <w:b/>
          <w:bCs/>
          <w:sz w:val="24"/>
          <w:szCs w:val="24"/>
          <w:lang w:val="ro-RO"/>
        </w:rPr>
        <w:t>„COMUNA SĂRĂȚENI</w:t>
      </w:r>
      <w:r w:rsidRPr="001012B4">
        <w:rPr>
          <w:rFonts w:ascii="Times New Roman" w:hAnsi="Times New Roman" w:cs="Times New Roman"/>
          <w:sz w:val="24"/>
          <w:szCs w:val="24"/>
          <w:lang w:val="ro-RO"/>
        </w:rPr>
        <w:t xml:space="preserve"> anunță publicul interesat asupra depunerii solicitării de emitere a acordului de mediu pentru proiectul: </w:t>
      </w:r>
      <w:r w:rsidRPr="001012B4">
        <w:rPr>
          <w:rFonts w:ascii="Times New Roman" w:hAnsi="Times New Roman" w:cs="Times New Roman"/>
          <w:b/>
          <w:bCs/>
          <w:sz w:val="24"/>
          <w:szCs w:val="24"/>
          <w:lang w:val="ro-RO"/>
        </w:rPr>
        <w:t>„Înființare sistem inteligent de ditribuție gaze naturale în comuna Sărățeni, sat Sărățeni, județul Mureș”</w:t>
      </w:r>
      <w:r w:rsidRPr="001012B4">
        <w:rPr>
          <w:rFonts w:ascii="Times New Roman" w:hAnsi="Times New Roman" w:cs="Times New Roman"/>
          <w:sz w:val="24"/>
          <w:szCs w:val="24"/>
          <w:lang w:val="ro-RO"/>
        </w:rPr>
        <w:t xml:space="preserve"> propus a fi aplasat în comuna Sărățeni, satul Sărățeni, jud. Mureș.</w:t>
      </w:r>
    </w:p>
    <w:p w14:paraId="62E9DCB7" w14:textId="5A00EE6D" w:rsidR="001012B4" w:rsidRPr="001012B4" w:rsidRDefault="001012B4" w:rsidP="001012B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012B4">
        <w:rPr>
          <w:rFonts w:ascii="Times New Roman" w:hAnsi="Times New Roman" w:cs="Times New Roman"/>
          <w:sz w:val="24"/>
          <w:szCs w:val="24"/>
          <w:lang w:val="ro-RO"/>
        </w:rPr>
        <w:t xml:space="preserve">Informațiile privind proiectul propus pot fi consultate la următoarea adresă de internet </w:t>
      </w:r>
      <w:hyperlink r:id="rId4" w:history="1">
        <w:r w:rsidRPr="001012B4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http://apmms.anpm.ro</w:t>
        </w:r>
      </w:hyperlink>
      <w:r w:rsidRPr="001012B4">
        <w:rPr>
          <w:rFonts w:ascii="Times New Roman" w:hAnsi="Times New Roman" w:cs="Times New Roman"/>
          <w:sz w:val="24"/>
          <w:szCs w:val="24"/>
          <w:lang w:val="ro-RO"/>
        </w:rPr>
        <w:t xml:space="preserve"> și la sediul titularului de proiect din loc. Sărățeni, nr. 75/B, județul Mureș.</w:t>
      </w:r>
    </w:p>
    <w:p w14:paraId="70C7A236" w14:textId="28883FB0" w:rsidR="001012B4" w:rsidRPr="001012B4" w:rsidRDefault="001012B4" w:rsidP="001012B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012B4">
        <w:rPr>
          <w:rFonts w:ascii="Times New Roman" w:hAnsi="Times New Roman" w:cs="Times New Roman"/>
          <w:sz w:val="24"/>
          <w:szCs w:val="24"/>
          <w:lang w:val="ro-RO"/>
        </w:rPr>
        <w:t xml:space="preserve">Observațiile publicului se primesc prin poștă: mucinipiul Târgu Mureș, str. Podeni, nr. 10, e-mail: </w:t>
      </w:r>
      <w:hyperlink r:id="rId5" w:history="1">
        <w:r w:rsidRPr="001012B4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office@apmms.anpm.ro</w:t>
        </w:r>
      </w:hyperlink>
      <w:r w:rsidRPr="001012B4">
        <w:rPr>
          <w:rFonts w:ascii="Times New Roman" w:hAnsi="Times New Roman" w:cs="Times New Roman"/>
          <w:sz w:val="24"/>
          <w:szCs w:val="24"/>
          <w:lang w:val="ro-RO"/>
        </w:rPr>
        <w:t xml:space="preserve"> sau fax: 0265/314985”</w:t>
      </w:r>
    </w:p>
    <w:sectPr w:rsidR="001012B4" w:rsidRPr="00101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B4"/>
    <w:rsid w:val="001012B4"/>
    <w:rsid w:val="00590109"/>
    <w:rsid w:val="00D0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DED0"/>
  <w15:chartTrackingRefBased/>
  <w15:docId w15:val="{12FA8046-5840-4A0D-B830-6761FD9A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12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apmms.anpm.ro" TargetMode="External"/><Relationship Id="rId4" Type="http://schemas.openxmlformats.org/officeDocument/2006/relationships/hyperlink" Target="http://apmms.anp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621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</dc:creator>
  <cp:keywords/>
  <dc:description/>
  <cp:lastModifiedBy>kabin</cp:lastModifiedBy>
  <cp:revision>1</cp:revision>
  <dcterms:created xsi:type="dcterms:W3CDTF">2021-01-14T11:58:00Z</dcterms:created>
  <dcterms:modified xsi:type="dcterms:W3CDTF">2021-01-14T12:04:00Z</dcterms:modified>
</cp:coreProperties>
</file>