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5"/>
        <w:gridCol w:w="2305"/>
      </w:tblGrid>
      <w:tr w:rsidR="004918A3" w:rsidRPr="009A389F" w14:paraId="31A06DD8" w14:textId="77777777" w:rsidTr="004918A3">
        <w:trPr>
          <w:trHeight w:val="1949"/>
          <w:tblCellSpacing w:w="0" w:type="dxa"/>
        </w:trPr>
        <w:tc>
          <w:tcPr>
            <w:tcW w:w="3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EF210" w14:textId="77777777" w:rsidR="004918A3" w:rsidRDefault="004918A3" w:rsidP="008377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do|arVII|al41|pa2"/>
            <w:bookmarkEnd w:id="0"/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Denumirea autorităţii sau instituţiei publice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57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COMUNA SĂRĂȚENI</w:t>
            </w:r>
          </w:p>
          <w:p w14:paraId="31093CFC" w14:textId="7C236AEA" w:rsidR="004918A3" w:rsidRPr="00DC47B0" w:rsidRDefault="004918A3" w:rsidP="008377F7">
            <w:pPr>
              <w:spacing w:line="360" w:lineRule="auto"/>
              <w:jc w:val="both"/>
            </w:pPr>
            <w:r w:rsidRPr="00DC47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Compartiment: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SVSU</w:t>
            </w:r>
            <w:r w:rsidRPr="00CB106E"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5C0C" w14:textId="77777777" w:rsidR="004918A3" w:rsidRDefault="004918A3" w:rsidP="008377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Aprob</w:t>
            </w:r>
          </w:p>
          <w:p w14:paraId="135923A9" w14:textId="77777777" w:rsidR="004918A3" w:rsidRDefault="004918A3" w:rsidP="008377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PRIMAR</w:t>
            </w:r>
          </w:p>
          <w:p w14:paraId="5DB9C211" w14:textId="77777777" w:rsidR="004918A3" w:rsidRDefault="004918A3" w:rsidP="008377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ZSIGMOND PAL</w:t>
            </w:r>
          </w:p>
          <w:p w14:paraId="3A56DE71" w14:textId="77777777" w:rsidR="004918A3" w:rsidRPr="009A389F" w:rsidRDefault="004918A3" w:rsidP="008377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46706C1" w14:textId="77777777" w:rsidR="00407135" w:rsidRPr="009A389F" w:rsidRDefault="00407135" w:rsidP="009A38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C8113E9" w14:textId="7940576E" w:rsidR="00407135" w:rsidRPr="009A389F" w:rsidRDefault="00407135" w:rsidP="009A38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38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FIŞA POSTULUI</w:t>
      </w:r>
    </w:p>
    <w:p w14:paraId="4EE58E90" w14:textId="2E5573A4" w:rsidR="00407135" w:rsidRPr="009A389F" w:rsidRDefault="00407135" w:rsidP="009A38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" w:name="do|arVII|al41|pa3"/>
      <w:bookmarkEnd w:id="1"/>
      <w:r w:rsidRPr="009A38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Nr. </w:t>
      </w:r>
      <w:r w:rsidR="00C27C13">
        <w:rPr>
          <w:rFonts w:ascii="Times New Roman" w:eastAsia="Times New Roman" w:hAnsi="Times New Roman" w:cs="Times New Roman"/>
          <w:sz w:val="24"/>
          <w:szCs w:val="24"/>
          <w:lang w:eastAsia="en-GB"/>
        </w:rPr>
        <w:t>16</w:t>
      </w:r>
    </w:p>
    <w:p w14:paraId="5AF928CB" w14:textId="77777777" w:rsidR="00407135" w:rsidRPr="009A389F" w:rsidRDefault="00407135" w:rsidP="009A38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242" w:type="dxa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2"/>
      </w:tblGrid>
      <w:tr w:rsidR="009A389F" w:rsidRPr="009A389F" w14:paraId="45F9E726" w14:textId="77777777" w:rsidTr="004918A3">
        <w:trPr>
          <w:tblCellSpacing w:w="0" w:type="dxa"/>
        </w:trPr>
        <w:tc>
          <w:tcPr>
            <w:tcW w:w="10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A3" w14:textId="77777777" w:rsidR="00407135" w:rsidRPr="00912723" w:rsidRDefault="00407135" w:rsidP="009127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2" w:name="do|arVII|al41|pa4"/>
            <w:bookmarkEnd w:id="2"/>
            <w:r w:rsidRPr="0091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Informaţii generale privind postul</w:t>
            </w:r>
          </w:p>
          <w:p w14:paraId="6F1B136F" w14:textId="4C11538E" w:rsidR="00407135" w:rsidRPr="00912723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Denumirea postului</w:t>
            </w:r>
            <w:r w:rsidR="004918A3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Șef SVSU</w:t>
            </w:r>
          </w:p>
          <w:p w14:paraId="7CC586C0" w14:textId="175B7475" w:rsidR="00407135" w:rsidRPr="00912723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Nivelul postului</w:t>
            </w:r>
            <w:r w:rsidR="004918A3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contractual</w:t>
            </w: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71E3E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 execuție</w:t>
            </w:r>
          </w:p>
          <w:p w14:paraId="40CF76A6" w14:textId="2A8F6A9F" w:rsidR="00407135" w:rsidRPr="00912723" w:rsidRDefault="00407135" w:rsidP="00671E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Scopul principal al postului</w:t>
            </w:r>
            <w:r w:rsidR="004918A3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71E3E" w:rsidRPr="0091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organizează și conduce Serviciul Voluntar pentru Situații de Urgență</w:t>
            </w:r>
          </w:p>
          <w:p w14:paraId="7207A4BB" w14:textId="1CB95E35" w:rsidR="00407135" w:rsidRPr="00912723" w:rsidRDefault="00407135" w:rsidP="00912723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Condiţii pentru ocuparea postului</w:t>
            </w:r>
          </w:p>
          <w:p w14:paraId="2A477F63" w14:textId="1D600426" w:rsidR="00407135" w:rsidRPr="00912723" w:rsidRDefault="00407135" w:rsidP="00700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Studii de specialitate</w:t>
            </w:r>
            <w:r w:rsidR="004918A3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studii medi cu diploma de bacalaurea</w:t>
            </w:r>
            <w:r w:rsidR="00912723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  <w:p w14:paraId="2E35A1BD" w14:textId="53E449AB" w:rsidR="00700890" w:rsidRPr="00912723" w:rsidRDefault="00407135" w:rsidP="00700890">
            <w:pPr>
              <w:pStyle w:val="HTMLPreformatted"/>
              <w:tabs>
                <w:tab w:val="clear" w:pos="916"/>
                <w:tab w:val="left" w:pos="4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Perfecţionări (specializări</w:t>
            </w:r>
            <w:r w:rsid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):</w:t>
            </w:r>
            <w:r w:rsidR="00912723" w:rsidRPr="00FD4249">
              <w:rPr>
                <w:rFonts w:ascii="Times New Roman" w:hAnsi="Times New Roman"/>
                <w:sz w:val="24"/>
                <w:szCs w:val="24"/>
              </w:rPr>
              <w:t xml:space="preserve"> Atestat șef SVSU</w:t>
            </w:r>
            <w:r w:rsidR="00912723">
              <w:rPr>
                <w:rFonts w:ascii="Times New Roman" w:hAnsi="Times New Roman"/>
                <w:sz w:val="24"/>
                <w:szCs w:val="24"/>
              </w:rPr>
              <w:t>/perfecționare de Șef serviciu voluntar/pompier</w:t>
            </w:r>
          </w:p>
          <w:p w14:paraId="4BC97E21" w14:textId="0D71F2F9" w:rsidR="00407135" w:rsidRPr="00912723" w:rsidRDefault="00407135" w:rsidP="007008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Cunoştinţe teoretice în domeniul tehnologiei informaţiei (necesitate şi nivel de cunoaştere) </w:t>
            </w:r>
            <w:r w:rsidR="00700890" w:rsidRPr="0091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nivel mediu de cunoștințe în operare pe calculator</w:t>
            </w:r>
          </w:p>
          <w:p w14:paraId="0BF891AE" w14:textId="0A2D0440" w:rsidR="00407135" w:rsidRPr="00912723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Limbi străine</w:t>
            </w:r>
            <w:r w:rsid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(necesitate şi nivel de cunoaştere</w:t>
            </w:r>
            <w:r w:rsid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):</w:t>
            </w:r>
            <w:r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700890" w:rsidRPr="009127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</w:t>
            </w:r>
          </w:p>
          <w:p w14:paraId="59F983F2" w14:textId="392D26DA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Abilităţi, calităţi şi aptitudini necesare</w:t>
            </w:r>
            <w:r w:rsidR="00DB12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="009847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gândire analitică și conceptuală, lucru sub presiune, folosirea eficintă a resurselor avute, flexibilitate în gîndire, capacitate de comunicare, lucru în echipă</w:t>
            </w:r>
          </w:p>
          <w:p w14:paraId="5447BC8B" w14:textId="186BF504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 Cerinţe specifice</w:t>
            </w:r>
            <w:r w:rsidR="009847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:iniyistive, fermitate, apt medical, comportament disciplinat</w:t>
            </w:r>
          </w:p>
          <w:p w14:paraId="5F191455" w14:textId="1361BB9A" w:rsidR="00407135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 Competenţa managerială (cunoştinţe de management, calităţi şi aptitudini manageriale)</w:t>
            </w:r>
          </w:p>
          <w:p w14:paraId="2C82129D" w14:textId="77777777" w:rsidR="00984713" w:rsidRPr="009A389F" w:rsidRDefault="00984713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2DFA09" w14:textId="31C360F4" w:rsidR="00407135" w:rsidRPr="00984713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8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Atribuţiile postului</w:t>
            </w:r>
            <w:r w:rsidR="00984713" w:rsidRPr="0098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728D5DC1" w14:textId="7F5A7958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Răspunde de organizarea și desfășurarea tuturor activităților de prevenire și intervenție în situații de urgență, potrivit prevederilor legilor, regulamentelor, instrucțiunilor și ordinelor în vigoare </w:t>
            </w:r>
          </w:p>
          <w:p w14:paraId="3452B7CA" w14:textId="4A358C38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Conduce activitățile cu privire la: asigurarea capacității operative și de intervenție, pregătire, planificare și desfășurarea activităților conform planului de pregătire și intervenție anual al serviciului</w:t>
            </w:r>
          </w:p>
          <w:p w14:paraId="646191D4" w14:textId="6F8EFF71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Organizează și conduce acțiunile echipelor și grupelor specializate a voluntarilor în caz de incendiu, avarii, calamități naturale, inundații, explozii și alte situații de urgență</w:t>
            </w:r>
          </w:p>
          <w:p w14:paraId="0E245CDE" w14:textId="7EC4C8A6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Planifică și conduce activitățile de întocmire, aprobare, actualizare, păstrare și de aplicare a documentelor operative, conform legii</w:t>
            </w:r>
          </w:p>
          <w:p w14:paraId="240B64E0" w14:textId="32E5C028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Asigură măsuri organizatorice, materialele și documentele necesare privind înștiințarea și aducerea personalului serviciului voluntar la sediul acestuia, în mod oportun, în cazul producerii unor urgențe civile sau la ordin</w:t>
            </w:r>
          </w:p>
          <w:p w14:paraId="6429B000" w14:textId="649818E7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Conduce lunar, procesul de pregătire al voluntarilor pentru ridicarea capacității de intervenție, potrivit documentelor întocmite în acest scop</w:t>
            </w:r>
          </w:p>
          <w:p w14:paraId="2E51ECE8" w14:textId="085F4956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Asigură studierea și cunoașterea de către personalul serviciului voluntar a particularităților localității și clasificării din punct de vedere al protecției civile precum și principalele caracteristici ale factorilor de risc care ar influența urmările situațiilor de urgență din zona de competență</w:t>
            </w:r>
          </w:p>
          <w:p w14:paraId="17FA5241" w14:textId="16E1BD87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Urmărește asigurarea bazei materiale a serviciului voluntar prin Serviciul administrativ din cadrul primăriei, pe baza propunerilor instrucțiunilor de dotare</w:t>
            </w:r>
          </w:p>
          <w:p w14:paraId="79325682" w14:textId="1D5A4754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Întocmește situația cu mijloacele, aparatura, utilajele și instalațiile din localitate care pot fi folosite în situații de urgență pe care o actualizează permanent</w:t>
            </w:r>
          </w:p>
          <w:p w14:paraId="1B2DC3B2" w14:textId="23391FFE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Asigură încadrarea serviciului cu personal de specialitate voluntar</w:t>
            </w:r>
          </w:p>
          <w:p w14:paraId="45B950EA" w14:textId="200C6FBD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Informează primarul despre stările de pericol constatate pe teritoriul localității</w:t>
            </w:r>
          </w:p>
          <w:p w14:paraId="71620542" w14:textId="43F7347C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Verifică modul cum personalul serviciului voluntar respectă programul de activitate și regulamentul de organizare și funcționare al serviciului voluntar</w:t>
            </w:r>
          </w:p>
          <w:p w14:paraId="5870B687" w14:textId="50CB067C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Întocmește și actualizează permanent documentele operative ale serviciului, informându-l pe primar despre acestea</w:t>
            </w:r>
          </w:p>
          <w:p w14:paraId="77173520" w14:textId="4C7529BD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Controlează că instalațiile, mijloacele și utilajele de stins incendii, celelalte materiale pentru intervenție de pe teritoriul localității să fie în stare de funcționare și întreținute corespunzător</w:t>
            </w:r>
          </w:p>
          <w:p w14:paraId="505E15E5" w14:textId="6639B53E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Ține evidența participării la pregătire profesională și calificativele obținute</w:t>
            </w:r>
          </w:p>
          <w:p w14:paraId="447AC30A" w14:textId="5FF087C5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Ține evidența aplicațiilor, exercițiilor și intervențiilor la care a participat serviciul voluntar</w:t>
            </w:r>
          </w:p>
          <w:p w14:paraId="34993019" w14:textId="09F4AE6A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Urmărește executarea dispozițiilor date către voluntari și nu permite amestecul altor persoane neautorizate în conducerea serviciului</w:t>
            </w:r>
          </w:p>
          <w:p w14:paraId="73D70446" w14:textId="1D3FFC1A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Participă la instructaje, schimburi de experiență, cursuri de pregătire profesională, organizate de serviciile profesioniste pentru situații de urgență; se preocupă permanent de perfecționarea profesională și studiază în permanență legislația în domeniu</w:t>
            </w:r>
          </w:p>
          <w:p w14:paraId="1ACBDF6D" w14:textId="674DA3C0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Participă la verificarea cunoștințelor membrilor serviciului voluntar la încadrare</w:t>
            </w:r>
          </w:p>
          <w:p w14:paraId="1A4724F4" w14:textId="0C744741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Împreună cu compartimentul de prevenire verifică modul de respectare a măsurilor de prevenire în gospodăriile populației și pe teritoriul agenților economici din raza localității</w:t>
            </w:r>
          </w:p>
          <w:p w14:paraId="36615BA4" w14:textId="19B21320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propuneri privind îmbunătățirea activității de prevenire și eliminarea stărilor de pericol</w:t>
            </w:r>
          </w:p>
          <w:p w14:paraId="5005627E" w14:textId="320ADE42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Pregătește și asigură desfășurarea bilanțului anual al activității serviciului voluntar</w:t>
            </w:r>
          </w:p>
          <w:p w14:paraId="79A05349" w14:textId="053A5039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Întocmește și actualizează în permanență fișele postului pentru personalul voluntar</w:t>
            </w:r>
          </w:p>
          <w:p w14:paraId="16A81DB8" w14:textId="27035067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Ține evidența participării la intervenție și face propuneri pentru promovarea acestuia sau pentru acordarea de distincții sau premii</w:t>
            </w:r>
          </w:p>
          <w:p w14:paraId="4A88DB9B" w14:textId="2CED4FA1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Promovează în permanență serviciul în rândul populației și elevilor și asigură recrutarea permanentă de voluntari</w:t>
            </w:r>
          </w:p>
          <w:p w14:paraId="7F5DB93F" w14:textId="3F100DEE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 conform legii pentru bunurile aflate în folosință</w:t>
            </w:r>
          </w:p>
          <w:p w14:paraId="4998B453" w14:textId="09E1E7FA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Îndosariază, numerotează și predă anual documentele, conform prevederilor legale la arhivă</w:t>
            </w:r>
          </w:p>
          <w:p w14:paraId="024AB989" w14:textId="79031A0A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Execută atribuțiile prevăzute în regulamentele și instrucțiunile pe linia protecției civile, prevenirii și stingerii incendiilor, primește și alte atribuții pe linia situațiilor de urgență de la Primar</w:t>
            </w:r>
          </w:p>
          <w:p w14:paraId="07BC6708" w14:textId="714C185F" w:rsidR="001367F2" w:rsidRP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Participă la soluționarea dosarelor  funciare și la punerea în posesie a suprafețelor agricole și forestiere validate de comisia județeană</w:t>
            </w:r>
          </w:p>
          <w:p w14:paraId="61C96277" w14:textId="7CBE5945" w:rsidR="001367F2" w:rsidRDefault="001367F2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Sesizează organele în drept despre neregulile din domeniul de activitate constatate în sectorul de competenţă</w:t>
            </w:r>
          </w:p>
          <w:p w14:paraId="4C164183" w14:textId="27D64726" w:rsidR="00887CDA" w:rsidRDefault="00887CDA" w:rsidP="00887CD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erifică modul de respectare a măsurilor de prevenire în gospodăriile populației și pe teritoriul agenților economici din raza localității</w:t>
            </w:r>
          </w:p>
          <w:p w14:paraId="2BFCED70" w14:textId="77777777" w:rsidR="00887CDA" w:rsidRPr="005B170C" w:rsidRDefault="00887CDA" w:rsidP="00887CD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Face parte din Comisia de monitorizare, îndrumare, coordonare şi îndrumare metodologică a implementării şi dezvoltării SCIM la Primăria Sărăţeni</w:t>
            </w:r>
          </w:p>
          <w:p w14:paraId="30C26080" w14:textId="77777777" w:rsidR="00887CDA" w:rsidRPr="00887CDA" w:rsidRDefault="00887CDA" w:rsidP="00887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805160" w14:textId="77777777" w:rsidR="00887CDA" w:rsidRDefault="00887CDA" w:rsidP="00887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3E98E1" w14:textId="77777777" w:rsidR="00887CDA" w:rsidRPr="00985754" w:rsidRDefault="00887CDA" w:rsidP="00887C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Obligațiile salariatului conform art. 22 și 23 din Legea nr. 319/2006 cu privire la securitatea și sănătatea în muncă:</w:t>
            </w:r>
          </w:p>
          <w:p w14:paraId="0C7BC5D6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utilizeze corect maşinile, aparatura, uneltele, substanţele periculoase, echipamentele de transport şi alte mijloace de producţie;  </w:t>
            </w:r>
          </w:p>
          <w:p w14:paraId="03614AE8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utilizeze corect echipamentul individual de protecţie acordat şi, după utilizare, să îl înapoieze sau să îl pună la locul destinat pentru păstrare;  </w:t>
            </w:r>
          </w:p>
          <w:p w14:paraId="4683678B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nu procedeze la scoaterea din funcţiune, la modificarea, schimbarea sau înlăturarea arbitrară a dispozitivelor de securitate proprii, în special ale maşinilor, aparaturii, uneltelor, instalaţiilor tehnice şi clădirilor, şi să utilizeze corect aceste dispozitive;  </w:t>
            </w:r>
          </w:p>
          <w:p w14:paraId="3A28215A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comunice imediat angajatorului şi/sau lucrătorilor desemnaţi orice situaţie de muncă despre care au motive întemeiate să o considere un pericol pentru securitatea şi sănătatea lucrătorilor, precum şi orice deficienţă a sistemelor de protecţie;  </w:t>
            </w:r>
          </w:p>
          <w:p w14:paraId="30945C14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aducă la cunoştinţă conducătorului locului de muncă şi/sau angajatorului accidentele suferite de propria persoană;  </w:t>
            </w:r>
          </w:p>
          <w:p w14:paraId="469D31B3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coopereze cu angajatorul şi/sau cu lucrătorii desemnaţi, atât timp cât este necesar, pentru a face posibilă realizarea oricăror măsuri sau cerinţe dispuse de către inspectorii de muncă şi inspectorii sanitari, pentru protecţia sănătăţii şi securităţii lucrătorilor;  </w:t>
            </w:r>
          </w:p>
          <w:p w14:paraId="17886FFB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coopereze, atât timp cât este necesar, cu angajatorul şi/sau cu lucrătorii desemnaţi, pentru a permite angajatorului să se asigure că mediul de muncă şi condiţiile de lucru sunt sigure şi fără riscuri pentru securitate şi sănătate, în domeniul său de activitate;  </w:t>
            </w:r>
          </w:p>
          <w:p w14:paraId="683C9C64" w14:textId="77777777" w:rsidR="00887CDA" w:rsidRPr="00985754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să îşi însuşească şi să respecte prevederile legislaţiei din domeniul securităţii şi sănătăţii în muncă şi măsurile de aplicare a acestora;  </w:t>
            </w:r>
          </w:p>
          <w:p w14:paraId="7848889C" w14:textId="77777777" w:rsidR="00887CDA" w:rsidRDefault="00887CDA" w:rsidP="00C27C1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dea relaţiile solicitate de către inspectorii de muncă şi inspectorii sanitari.  </w:t>
            </w:r>
          </w:p>
          <w:p w14:paraId="11ADB22D" w14:textId="77777777" w:rsidR="00887CDA" w:rsidRPr="00985754" w:rsidRDefault="00887CDA" w:rsidP="00887CDA">
            <w:pPr>
              <w:pStyle w:val="ListParagraph"/>
              <w:spacing w:after="0" w:line="36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9123B" w14:textId="77777777" w:rsidR="00887CDA" w:rsidRPr="00985754" w:rsidRDefault="00887CDA" w:rsidP="00887C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Obligațiile salariatului conform art. 22 din Legea nr. 307/2006 privind apărarea împotriva incendiilor</w:t>
            </w:r>
          </w:p>
          <w:p w14:paraId="3E5D4FE1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>să respecte regulile şi măsurile de apărare împotriva incendiilor, aduse la cunoştinţă, sub orice formă, de administrator sau de conducătorul instituţiei, după caz; </w:t>
            </w:r>
          </w:p>
          <w:p w14:paraId="1CCE3A8A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să utilizeze substanţele periculoase, instalaţiile, utilajele, maşinile, aparatura şi echipamentele, potrivit instrucţiunilor tehnice, precum şi celor date de administrator sau de conducătorul instituţiei, după caz;  </w:t>
            </w:r>
          </w:p>
          <w:p w14:paraId="2EA884C5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nu efectueze manevre nepermise sau modificări neautorizate ale sistemelor şi instalaţiilor de apărare împotriva incendiilor;  </w:t>
            </w:r>
          </w:p>
          <w:p w14:paraId="11FA3BBB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comunice, imediat după constatare, conducătorului locului de muncă orice încălcare a normelor de apărare împotriva incendiilor sau a oricărei situaţii stabilite de acesta ca fiind un pericol de incendiu, precum şi orice defecţiune sesizată la sistemele şi instalaţiile de apărare împotriva incendiilor;  </w:t>
            </w:r>
          </w:p>
          <w:p w14:paraId="47D23752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coopereze cu salariaţii desemnaţi de administrator, după caz, respectiv cu cadrul tehnic specializat, care are atribuţii în domeniul apărării împotriva incendiilor, în vederea realizării măsurilor de apărare împotriva incendiilor;  </w:t>
            </w:r>
          </w:p>
          <w:p w14:paraId="66A11C14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acţioneze, în conformitate cu procedurile stabilite la locul de muncă, în cazul apariţiei oricărui pericol iminent de incendiu;  </w:t>
            </w:r>
          </w:p>
          <w:p w14:paraId="4DBF1C8F" w14:textId="77777777" w:rsidR="00887CDA" w:rsidRPr="00985754" w:rsidRDefault="00887CDA" w:rsidP="00C27C1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să </w:t>
            </w:r>
            <w:r w:rsidRPr="0098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furnizeze persoanelor abilitate toate datele şi informaţiile de care are cunoştinţă, referitoare la producerea incendiilor.</w:t>
            </w:r>
          </w:p>
          <w:p w14:paraId="1AFBFDA6" w14:textId="77777777" w:rsidR="00887CDA" w:rsidRPr="00887CDA" w:rsidRDefault="00887CDA" w:rsidP="00887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B61C7B" w14:textId="77777777" w:rsidR="00050C1F" w:rsidRDefault="00050C1F" w:rsidP="009A3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62DE8F" w14:textId="3BDB576F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Identificarea funcţiei publice corespunzătoare postului</w:t>
            </w:r>
          </w:p>
          <w:p w14:paraId="6D011533" w14:textId="6A88601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Denumirea </w:t>
            </w:r>
            <w:r w:rsidR="00C27C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Șef SVSU</w:t>
            </w:r>
          </w:p>
          <w:p w14:paraId="5D972C1A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Clasa ...................................................................</w:t>
            </w:r>
          </w:p>
          <w:p w14:paraId="0B83D4EA" w14:textId="4AB7D662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Gradul profesiona</w:t>
            </w:r>
            <w:r w:rsidR="00C27C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l: de execuție</w:t>
            </w:r>
          </w:p>
          <w:p w14:paraId="5B8BC4F6" w14:textId="7252D9AB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Vechimea în specialitate necesară</w:t>
            </w:r>
            <w:r w:rsidR="00C27C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1C0FF4CD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Sfera relaţională a titularului postului</w:t>
            </w:r>
          </w:p>
          <w:p w14:paraId="2B2F1160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Sfera relaţională internă:</w:t>
            </w:r>
          </w:p>
          <w:p w14:paraId="47BA4C7E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Relaţii ierarhice:</w:t>
            </w:r>
          </w:p>
          <w:p w14:paraId="51155597" w14:textId="573F0268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subordonat faţă de </w:t>
            </w:r>
            <w:r w:rsidR="00700890" w:rsidRPr="007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</w:t>
            </w:r>
            <w:r w:rsidR="00700890" w:rsidRPr="00700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rimar, Viceprimar</w:t>
            </w:r>
          </w:p>
          <w:p w14:paraId="3A815733" w14:textId="0658224E" w:rsidR="00407135" w:rsidRPr="00700890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superior pentru </w:t>
            </w:r>
            <w:r w:rsidR="00700890" w:rsidRP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întregul personal al Serviciului </w:t>
            </w:r>
            <w:r w:rsid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700890" w:rsidRP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oluntar pentru </w:t>
            </w:r>
            <w:r w:rsid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700890" w:rsidRP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ituații de </w:t>
            </w:r>
            <w:r w:rsid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700890" w:rsidRPr="0070089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rgență</w:t>
            </w:r>
          </w:p>
          <w:p w14:paraId="4FCCA85E" w14:textId="77777777" w:rsidR="00700890" w:rsidRPr="00700890" w:rsidRDefault="00407135" w:rsidP="00700890">
            <w:pPr>
              <w:pStyle w:val="HTMLPreformatted"/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b) Relaţii funcţionale: </w:t>
            </w:r>
            <w:r w:rsidR="00700890" w:rsidRPr="00700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 colaborare în cadrul serviciului, precum și cu aparatul de specialitate al Primarului </w:t>
            </w:r>
          </w:p>
          <w:p w14:paraId="51652431" w14:textId="3397EE40" w:rsidR="00407135" w:rsidRPr="00700890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c) Relaţii de control: </w:t>
            </w:r>
            <w:r w:rsidR="00700890" w:rsidRPr="00700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controlează personalul din subordine, dacă își realizează lucrările specifice atribuțiilor postului</w:t>
            </w:r>
          </w:p>
          <w:p w14:paraId="302A49E9" w14:textId="7904C0E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d) Relaţii de reprezentare: </w:t>
            </w:r>
            <w:r w:rsidR="00700890" w:rsidRPr="007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</w:t>
            </w:r>
          </w:p>
          <w:p w14:paraId="61624EE0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Sfera relaţională externă:</w:t>
            </w:r>
          </w:p>
          <w:p w14:paraId="1378E269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cu autorităţi şi instituţii publice: ...................................................................</w:t>
            </w:r>
          </w:p>
          <w:p w14:paraId="1F92935D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b) cu organizaţii internaţionale: ...................................................................</w:t>
            </w:r>
          </w:p>
          <w:p w14:paraId="552C199F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c) cu persoane juridice private: ...................................................................</w:t>
            </w:r>
          </w:p>
          <w:p w14:paraId="17DFC381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Limite de competenţă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11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</w:t>
            </w:r>
          </w:p>
          <w:p w14:paraId="7E5BDE10" w14:textId="60B452D7" w:rsidR="00407135" w:rsidRPr="00700890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4. Delegarea de atribuţii şi competenţă </w:t>
            </w:r>
            <w:r w:rsidR="00700890" w:rsidRPr="00DD067F">
              <w:rPr>
                <w:rFonts w:ascii="Times New Roman" w:hAnsi="Times New Roman" w:cs="Times New Roman"/>
                <w:sz w:val="24"/>
                <w:szCs w:val="24"/>
              </w:rPr>
              <w:t>este înlocuit în cazul lipsei temporare de către  viceprimarul care preia atribuțiile referitoare la organizarea activității curente a Serviciului</w:t>
            </w:r>
          </w:p>
          <w:p w14:paraId="2563007A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Întocmit de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12)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62161B1D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Numele şi prenumele ...................................................................</w:t>
            </w:r>
          </w:p>
          <w:p w14:paraId="051B1CBA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Funcţia publică de conducere ...................................................................</w:t>
            </w:r>
          </w:p>
          <w:p w14:paraId="7C29C257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Semnătura ...................................................................</w:t>
            </w:r>
          </w:p>
          <w:p w14:paraId="69117B57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Data întocmirii ...................................................................</w:t>
            </w:r>
          </w:p>
          <w:p w14:paraId="5EB59CA2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Luat la cunoştinţă de către ocupantul postului</w:t>
            </w:r>
          </w:p>
          <w:p w14:paraId="7846DF7F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Numele şi prenumele ...................................................................</w:t>
            </w:r>
          </w:p>
          <w:p w14:paraId="51F8F383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Semnătura ...................................................................</w:t>
            </w:r>
          </w:p>
          <w:p w14:paraId="56A2C37A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Data ...................................................................</w:t>
            </w:r>
          </w:p>
          <w:p w14:paraId="3D3205D3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Contrasemnează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13)</w:t>
            </w: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431635B6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Numele şi prenumele ...................................................................</w:t>
            </w:r>
          </w:p>
          <w:p w14:paraId="46175A96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Funcţia ...................................................................</w:t>
            </w:r>
          </w:p>
          <w:p w14:paraId="08FB13AC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Semnătura ...................................................................</w:t>
            </w:r>
          </w:p>
          <w:p w14:paraId="232E6588" w14:textId="77777777" w:rsidR="00407135" w:rsidRPr="009A389F" w:rsidRDefault="00407135" w:rsidP="009A3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8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Data ...................................................................</w:t>
            </w:r>
          </w:p>
        </w:tc>
      </w:tr>
    </w:tbl>
    <w:p w14:paraId="357D9B46" w14:textId="77777777" w:rsidR="009A389F" w:rsidRPr="009A389F" w:rsidRDefault="009A389F" w:rsidP="009A38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389F" w:rsidRPr="009A38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B97C" w14:textId="77777777" w:rsidR="00135EE8" w:rsidRDefault="00135EE8" w:rsidP="00946E5C">
      <w:pPr>
        <w:spacing w:after="0" w:line="240" w:lineRule="auto"/>
      </w:pPr>
      <w:r>
        <w:separator/>
      </w:r>
    </w:p>
  </w:endnote>
  <w:endnote w:type="continuationSeparator" w:id="0">
    <w:p w14:paraId="0A27B4FA" w14:textId="77777777" w:rsidR="00135EE8" w:rsidRDefault="00135EE8" w:rsidP="0094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BD78" w14:textId="77777777" w:rsidR="00135EE8" w:rsidRDefault="00135EE8" w:rsidP="00946E5C">
      <w:pPr>
        <w:spacing w:after="0" w:line="240" w:lineRule="auto"/>
      </w:pPr>
      <w:r>
        <w:separator/>
      </w:r>
    </w:p>
  </w:footnote>
  <w:footnote w:type="continuationSeparator" w:id="0">
    <w:p w14:paraId="20925A12" w14:textId="77777777" w:rsidR="00135EE8" w:rsidRDefault="00135EE8" w:rsidP="0094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AF419" w14:textId="4D476606" w:rsidR="00946E5C" w:rsidRPr="00936167" w:rsidRDefault="00946E5C" w:rsidP="00936167">
    <w:pPr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274"/>
    <w:multiLevelType w:val="hybridMultilevel"/>
    <w:tmpl w:val="79FAD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4C3"/>
    <w:multiLevelType w:val="hybridMultilevel"/>
    <w:tmpl w:val="05E8DBEA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F5606D5"/>
    <w:multiLevelType w:val="hybridMultilevel"/>
    <w:tmpl w:val="17FECF20"/>
    <w:lvl w:ilvl="0" w:tplc="D1B22D7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0" w:hanging="360"/>
      </w:pPr>
    </w:lvl>
    <w:lvl w:ilvl="2" w:tplc="0418001B" w:tentative="1">
      <w:start w:val="1"/>
      <w:numFmt w:val="lowerRoman"/>
      <w:lvlText w:val="%3."/>
      <w:lvlJc w:val="right"/>
      <w:pPr>
        <w:ind w:left="2020" w:hanging="180"/>
      </w:pPr>
    </w:lvl>
    <w:lvl w:ilvl="3" w:tplc="0418000F" w:tentative="1">
      <w:start w:val="1"/>
      <w:numFmt w:val="decimal"/>
      <w:lvlText w:val="%4."/>
      <w:lvlJc w:val="left"/>
      <w:pPr>
        <w:ind w:left="2740" w:hanging="360"/>
      </w:pPr>
    </w:lvl>
    <w:lvl w:ilvl="4" w:tplc="04180019" w:tentative="1">
      <w:start w:val="1"/>
      <w:numFmt w:val="lowerLetter"/>
      <w:lvlText w:val="%5."/>
      <w:lvlJc w:val="left"/>
      <w:pPr>
        <w:ind w:left="3460" w:hanging="360"/>
      </w:pPr>
    </w:lvl>
    <w:lvl w:ilvl="5" w:tplc="0418001B" w:tentative="1">
      <w:start w:val="1"/>
      <w:numFmt w:val="lowerRoman"/>
      <w:lvlText w:val="%6."/>
      <w:lvlJc w:val="right"/>
      <w:pPr>
        <w:ind w:left="4180" w:hanging="180"/>
      </w:pPr>
    </w:lvl>
    <w:lvl w:ilvl="6" w:tplc="0418000F" w:tentative="1">
      <w:start w:val="1"/>
      <w:numFmt w:val="decimal"/>
      <w:lvlText w:val="%7."/>
      <w:lvlJc w:val="left"/>
      <w:pPr>
        <w:ind w:left="4900" w:hanging="360"/>
      </w:pPr>
    </w:lvl>
    <w:lvl w:ilvl="7" w:tplc="04180019" w:tentative="1">
      <w:start w:val="1"/>
      <w:numFmt w:val="lowerLetter"/>
      <w:lvlText w:val="%8."/>
      <w:lvlJc w:val="left"/>
      <w:pPr>
        <w:ind w:left="5620" w:hanging="360"/>
      </w:pPr>
    </w:lvl>
    <w:lvl w:ilvl="8" w:tplc="041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FC80FCE"/>
    <w:multiLevelType w:val="hybridMultilevel"/>
    <w:tmpl w:val="F0BA9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33B4"/>
    <w:multiLevelType w:val="hybridMultilevel"/>
    <w:tmpl w:val="9AA891B0"/>
    <w:lvl w:ilvl="0" w:tplc="BC523DC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ACA5A94"/>
    <w:multiLevelType w:val="multilevel"/>
    <w:tmpl w:val="67246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011AE"/>
    <w:multiLevelType w:val="multilevel"/>
    <w:tmpl w:val="035C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F77EE"/>
    <w:multiLevelType w:val="multilevel"/>
    <w:tmpl w:val="822A2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27F81"/>
    <w:multiLevelType w:val="multilevel"/>
    <w:tmpl w:val="AC748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DF023D"/>
    <w:multiLevelType w:val="hybridMultilevel"/>
    <w:tmpl w:val="05E8DBEA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3C19403A"/>
    <w:multiLevelType w:val="hybridMultilevel"/>
    <w:tmpl w:val="79FA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03F"/>
    <w:multiLevelType w:val="multilevel"/>
    <w:tmpl w:val="7CD0C0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725EF"/>
    <w:multiLevelType w:val="hybridMultilevel"/>
    <w:tmpl w:val="34BEA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1AC9"/>
    <w:multiLevelType w:val="hybridMultilevel"/>
    <w:tmpl w:val="DC36905C"/>
    <w:lvl w:ilvl="0" w:tplc="040E0019">
      <w:start w:val="1"/>
      <w:numFmt w:val="lowerLetter"/>
      <w:lvlText w:val="%1."/>
      <w:lvlJc w:val="left"/>
      <w:pPr>
        <w:ind w:left="810" w:hanging="360"/>
      </w:pPr>
    </w:lvl>
    <w:lvl w:ilvl="1" w:tplc="040E0019" w:tentative="1">
      <w:start w:val="1"/>
      <w:numFmt w:val="lowerLetter"/>
      <w:lvlText w:val="%2."/>
      <w:lvlJc w:val="left"/>
      <w:pPr>
        <w:ind w:left="1530" w:hanging="360"/>
      </w:pPr>
    </w:lvl>
    <w:lvl w:ilvl="2" w:tplc="040E001B" w:tentative="1">
      <w:start w:val="1"/>
      <w:numFmt w:val="lowerRoman"/>
      <w:lvlText w:val="%3."/>
      <w:lvlJc w:val="right"/>
      <w:pPr>
        <w:ind w:left="2250" w:hanging="180"/>
      </w:pPr>
    </w:lvl>
    <w:lvl w:ilvl="3" w:tplc="040E000F" w:tentative="1">
      <w:start w:val="1"/>
      <w:numFmt w:val="decimal"/>
      <w:lvlText w:val="%4."/>
      <w:lvlJc w:val="left"/>
      <w:pPr>
        <w:ind w:left="2970" w:hanging="360"/>
      </w:pPr>
    </w:lvl>
    <w:lvl w:ilvl="4" w:tplc="040E0019" w:tentative="1">
      <w:start w:val="1"/>
      <w:numFmt w:val="lowerLetter"/>
      <w:lvlText w:val="%5."/>
      <w:lvlJc w:val="left"/>
      <w:pPr>
        <w:ind w:left="3690" w:hanging="360"/>
      </w:pPr>
    </w:lvl>
    <w:lvl w:ilvl="5" w:tplc="040E001B" w:tentative="1">
      <w:start w:val="1"/>
      <w:numFmt w:val="lowerRoman"/>
      <w:lvlText w:val="%6."/>
      <w:lvlJc w:val="right"/>
      <w:pPr>
        <w:ind w:left="4410" w:hanging="180"/>
      </w:pPr>
    </w:lvl>
    <w:lvl w:ilvl="6" w:tplc="040E000F" w:tentative="1">
      <w:start w:val="1"/>
      <w:numFmt w:val="decimal"/>
      <w:lvlText w:val="%7."/>
      <w:lvlJc w:val="left"/>
      <w:pPr>
        <w:ind w:left="5130" w:hanging="360"/>
      </w:pPr>
    </w:lvl>
    <w:lvl w:ilvl="7" w:tplc="040E0019" w:tentative="1">
      <w:start w:val="1"/>
      <w:numFmt w:val="lowerLetter"/>
      <w:lvlText w:val="%8."/>
      <w:lvlJc w:val="left"/>
      <w:pPr>
        <w:ind w:left="5850" w:hanging="360"/>
      </w:pPr>
    </w:lvl>
    <w:lvl w:ilvl="8" w:tplc="040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8511D84"/>
    <w:multiLevelType w:val="multilevel"/>
    <w:tmpl w:val="173CD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FC2BBC"/>
    <w:multiLevelType w:val="multilevel"/>
    <w:tmpl w:val="1494A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7B4CE4"/>
    <w:multiLevelType w:val="hybridMultilevel"/>
    <w:tmpl w:val="D78CA882"/>
    <w:lvl w:ilvl="0" w:tplc="98264E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A2B"/>
    <w:multiLevelType w:val="multilevel"/>
    <w:tmpl w:val="DFA45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BF59A7"/>
    <w:multiLevelType w:val="hybridMultilevel"/>
    <w:tmpl w:val="79FAD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D4A84"/>
    <w:multiLevelType w:val="multilevel"/>
    <w:tmpl w:val="C4D0FF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06304"/>
    <w:multiLevelType w:val="multilevel"/>
    <w:tmpl w:val="A79A29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375340">
    <w:abstractNumId w:val="15"/>
  </w:num>
  <w:num w:numId="2" w16cid:durableId="74400477">
    <w:abstractNumId w:val="5"/>
  </w:num>
  <w:num w:numId="3" w16cid:durableId="1026061061">
    <w:abstractNumId w:val="11"/>
  </w:num>
  <w:num w:numId="4" w16cid:durableId="2118599082">
    <w:abstractNumId w:val="7"/>
  </w:num>
  <w:num w:numId="5" w16cid:durableId="966466539">
    <w:abstractNumId w:val="6"/>
  </w:num>
  <w:num w:numId="6" w16cid:durableId="767699525">
    <w:abstractNumId w:val="20"/>
  </w:num>
  <w:num w:numId="7" w16cid:durableId="1202858611">
    <w:abstractNumId w:val="17"/>
  </w:num>
  <w:num w:numId="8" w16cid:durableId="1811827592">
    <w:abstractNumId w:val="19"/>
  </w:num>
  <w:num w:numId="9" w16cid:durableId="1862469777">
    <w:abstractNumId w:val="14"/>
  </w:num>
  <w:num w:numId="10" w16cid:durableId="406920414">
    <w:abstractNumId w:val="2"/>
  </w:num>
  <w:num w:numId="11" w16cid:durableId="166747702">
    <w:abstractNumId w:val="8"/>
  </w:num>
  <w:num w:numId="12" w16cid:durableId="43145113">
    <w:abstractNumId w:val="4"/>
  </w:num>
  <w:num w:numId="13" w16cid:durableId="272907649">
    <w:abstractNumId w:val="10"/>
  </w:num>
  <w:num w:numId="14" w16cid:durableId="1482695785">
    <w:abstractNumId w:val="12"/>
  </w:num>
  <w:num w:numId="15" w16cid:durableId="1777359074">
    <w:abstractNumId w:val="3"/>
  </w:num>
  <w:num w:numId="16" w16cid:durableId="309793707">
    <w:abstractNumId w:val="16"/>
  </w:num>
  <w:num w:numId="17" w16cid:durableId="260534535">
    <w:abstractNumId w:val="9"/>
  </w:num>
  <w:num w:numId="18" w16cid:durableId="1301961081">
    <w:abstractNumId w:val="1"/>
  </w:num>
  <w:num w:numId="19" w16cid:durableId="1570580543">
    <w:abstractNumId w:val="13"/>
  </w:num>
  <w:num w:numId="20" w16cid:durableId="444546596">
    <w:abstractNumId w:val="0"/>
  </w:num>
  <w:num w:numId="21" w16cid:durableId="612711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5C"/>
    <w:rsid w:val="00027BDB"/>
    <w:rsid w:val="00050C1F"/>
    <w:rsid w:val="00052AD2"/>
    <w:rsid w:val="00083A3C"/>
    <w:rsid w:val="000E76C0"/>
    <w:rsid w:val="000F12DE"/>
    <w:rsid w:val="001258AF"/>
    <w:rsid w:val="00135EE8"/>
    <w:rsid w:val="001367F2"/>
    <w:rsid w:val="001467C1"/>
    <w:rsid w:val="00167617"/>
    <w:rsid w:val="00192D0E"/>
    <w:rsid w:val="0019727D"/>
    <w:rsid w:val="001E0142"/>
    <w:rsid w:val="002334E0"/>
    <w:rsid w:val="00235BCC"/>
    <w:rsid w:val="0024136F"/>
    <w:rsid w:val="00262580"/>
    <w:rsid w:val="00290DFC"/>
    <w:rsid w:val="002A39DE"/>
    <w:rsid w:val="002C4FFF"/>
    <w:rsid w:val="002C5A62"/>
    <w:rsid w:val="002E4C31"/>
    <w:rsid w:val="0030325E"/>
    <w:rsid w:val="00313914"/>
    <w:rsid w:val="003214E4"/>
    <w:rsid w:val="0034150C"/>
    <w:rsid w:val="00346A50"/>
    <w:rsid w:val="00351B87"/>
    <w:rsid w:val="00370E99"/>
    <w:rsid w:val="003B5D73"/>
    <w:rsid w:val="003E32FE"/>
    <w:rsid w:val="003F0D56"/>
    <w:rsid w:val="003F58D1"/>
    <w:rsid w:val="00407135"/>
    <w:rsid w:val="00421F08"/>
    <w:rsid w:val="00460E42"/>
    <w:rsid w:val="004918A3"/>
    <w:rsid w:val="004C3ABF"/>
    <w:rsid w:val="00551216"/>
    <w:rsid w:val="00555FD6"/>
    <w:rsid w:val="005670C5"/>
    <w:rsid w:val="00573916"/>
    <w:rsid w:val="005A74D8"/>
    <w:rsid w:val="005E7A8E"/>
    <w:rsid w:val="00600801"/>
    <w:rsid w:val="006565E0"/>
    <w:rsid w:val="006657CC"/>
    <w:rsid w:val="0066707F"/>
    <w:rsid w:val="00671E3E"/>
    <w:rsid w:val="00673F55"/>
    <w:rsid w:val="006871FC"/>
    <w:rsid w:val="00687F35"/>
    <w:rsid w:val="00696A5B"/>
    <w:rsid w:val="006A5FFF"/>
    <w:rsid w:val="006E13DF"/>
    <w:rsid w:val="00700890"/>
    <w:rsid w:val="007418D9"/>
    <w:rsid w:val="007700C9"/>
    <w:rsid w:val="00784BC2"/>
    <w:rsid w:val="007944B0"/>
    <w:rsid w:val="00794BA9"/>
    <w:rsid w:val="0079665F"/>
    <w:rsid w:val="007A049E"/>
    <w:rsid w:val="007B399E"/>
    <w:rsid w:val="007C41B7"/>
    <w:rsid w:val="007F357D"/>
    <w:rsid w:val="00811A66"/>
    <w:rsid w:val="008244AC"/>
    <w:rsid w:val="008574E8"/>
    <w:rsid w:val="008600EF"/>
    <w:rsid w:val="00887CDA"/>
    <w:rsid w:val="008A26B7"/>
    <w:rsid w:val="008B01D6"/>
    <w:rsid w:val="008D41CE"/>
    <w:rsid w:val="008E351C"/>
    <w:rsid w:val="008E3996"/>
    <w:rsid w:val="00905DA5"/>
    <w:rsid w:val="00912723"/>
    <w:rsid w:val="00917059"/>
    <w:rsid w:val="00926654"/>
    <w:rsid w:val="00933D2E"/>
    <w:rsid w:val="00936167"/>
    <w:rsid w:val="00946E5C"/>
    <w:rsid w:val="0097187D"/>
    <w:rsid w:val="009753BD"/>
    <w:rsid w:val="00984713"/>
    <w:rsid w:val="009A389F"/>
    <w:rsid w:val="009B4123"/>
    <w:rsid w:val="009C6EB4"/>
    <w:rsid w:val="009E2E0D"/>
    <w:rsid w:val="00A7639B"/>
    <w:rsid w:val="00A87464"/>
    <w:rsid w:val="00A913C0"/>
    <w:rsid w:val="00AB2D8B"/>
    <w:rsid w:val="00AB4817"/>
    <w:rsid w:val="00AD49A8"/>
    <w:rsid w:val="00B12E17"/>
    <w:rsid w:val="00B240E7"/>
    <w:rsid w:val="00B32BFA"/>
    <w:rsid w:val="00B345A3"/>
    <w:rsid w:val="00B510CD"/>
    <w:rsid w:val="00B52676"/>
    <w:rsid w:val="00B55559"/>
    <w:rsid w:val="00B930CA"/>
    <w:rsid w:val="00BA30BB"/>
    <w:rsid w:val="00C27C13"/>
    <w:rsid w:val="00CC6B2C"/>
    <w:rsid w:val="00CD7166"/>
    <w:rsid w:val="00D44ACD"/>
    <w:rsid w:val="00D65570"/>
    <w:rsid w:val="00D829E8"/>
    <w:rsid w:val="00DB124F"/>
    <w:rsid w:val="00DB3090"/>
    <w:rsid w:val="00DC2249"/>
    <w:rsid w:val="00DD067F"/>
    <w:rsid w:val="00DF48F6"/>
    <w:rsid w:val="00EA6356"/>
    <w:rsid w:val="00ED4790"/>
    <w:rsid w:val="00F443D8"/>
    <w:rsid w:val="00F844A7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C9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94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946E5C"/>
  </w:style>
  <w:style w:type="paragraph" w:styleId="Footer">
    <w:name w:val="footer"/>
    <w:basedOn w:val="Normal"/>
    <w:link w:val="FooterChar"/>
    <w:uiPriority w:val="99"/>
    <w:unhideWhenUsed/>
    <w:rsid w:val="0094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5C"/>
  </w:style>
  <w:style w:type="character" w:customStyle="1" w:styleId="Footnote">
    <w:name w:val="Footnote_"/>
    <w:basedOn w:val="DefaultParagraphFont"/>
    <w:link w:val="Footnote0"/>
    <w:rsid w:val="00946E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946E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rsid w:val="00946E5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sid w:val="00946E5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o-RO"/>
    </w:rPr>
  </w:style>
  <w:style w:type="character" w:customStyle="1" w:styleId="Bodytext4">
    <w:name w:val="Body text (4)_"/>
    <w:basedOn w:val="DefaultParagraphFont"/>
    <w:link w:val="Bodytext40"/>
    <w:rsid w:val="00946E5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0">
    <w:name w:val="Body text (2)"/>
    <w:basedOn w:val="Bodytext2"/>
    <w:rsid w:val="00946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Bodytext4ptItalic">
    <w:name w:val="Body text + 4 pt;Italic"/>
    <w:basedOn w:val="Bodytext"/>
    <w:rsid w:val="00946E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Footnote0">
    <w:name w:val="Footnote"/>
    <w:basedOn w:val="Normal"/>
    <w:link w:val="Footnote"/>
    <w:rsid w:val="00946E5C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">
    <w:name w:val="Body Text3"/>
    <w:basedOn w:val="Normal"/>
    <w:link w:val="Bodytext"/>
    <w:rsid w:val="00946E5C"/>
    <w:pPr>
      <w:widowControl w:val="0"/>
      <w:shd w:val="clear" w:color="auto" w:fill="FFFFFF"/>
      <w:spacing w:after="60" w:line="39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946E5C"/>
    <w:pPr>
      <w:widowControl w:val="0"/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uiPriority w:val="34"/>
    <w:qFormat/>
    <w:rsid w:val="00946E5C"/>
    <w:pPr>
      <w:ind w:left="720"/>
      <w:contextualSpacing/>
    </w:pPr>
  </w:style>
  <w:style w:type="character" w:customStyle="1" w:styleId="Headerorfooter">
    <w:name w:val="Header or footer_"/>
    <w:basedOn w:val="DefaultParagraphFont"/>
    <w:rsid w:val="00946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s-ES"/>
    </w:rPr>
  </w:style>
  <w:style w:type="character" w:customStyle="1" w:styleId="Headerorfooter0">
    <w:name w:val="Header or footer"/>
    <w:basedOn w:val="Headerorfooter"/>
    <w:rsid w:val="00946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049E"/>
    <w:rPr>
      <w:color w:val="0000FF"/>
      <w:u w:val="single"/>
    </w:rPr>
  </w:style>
  <w:style w:type="character" w:customStyle="1" w:styleId="tpa">
    <w:name w:val="tpa"/>
    <w:basedOn w:val="DefaultParagraphFont"/>
    <w:rsid w:val="007A049E"/>
  </w:style>
  <w:style w:type="character" w:customStyle="1" w:styleId="tpaa">
    <w:name w:val="tpa_a"/>
    <w:basedOn w:val="DefaultParagraphFont"/>
    <w:rsid w:val="007A049E"/>
  </w:style>
  <w:style w:type="character" w:customStyle="1" w:styleId="lego">
    <w:name w:val="lego"/>
    <w:basedOn w:val="DefaultParagraphFont"/>
    <w:rsid w:val="007A049E"/>
  </w:style>
  <w:style w:type="character" w:customStyle="1" w:styleId="legoa">
    <w:name w:val="lego_a"/>
    <w:basedOn w:val="DefaultParagraphFont"/>
    <w:rsid w:val="007A049E"/>
  </w:style>
  <w:style w:type="character" w:styleId="Strong">
    <w:name w:val="Strong"/>
    <w:basedOn w:val="DefaultParagraphFont"/>
    <w:uiPriority w:val="22"/>
    <w:qFormat/>
    <w:rsid w:val="007A049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8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8D9"/>
    <w:rPr>
      <w:vertAlign w:val="superscript"/>
    </w:rPr>
  </w:style>
  <w:style w:type="paragraph" w:styleId="HTMLPreformatted">
    <w:name w:val="HTML Preformatted"/>
    <w:basedOn w:val="Normal"/>
    <w:link w:val="HTMLPreformattedChar"/>
    <w:rsid w:val="0070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700890"/>
    <w:rPr>
      <w:rFonts w:ascii="Courier New" w:eastAsia="Courier New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5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647180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516089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320257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824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302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357515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518469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221387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010166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296218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19071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356434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951689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668525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38702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70476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01647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839751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592354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29546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367211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337376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75688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775861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81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857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803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3201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427481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779124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150729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3673306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921924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29419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756748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374432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119745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904241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209610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79175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655148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41017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96050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41030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402294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88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4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014370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79972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685473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47957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200957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006297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26082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980383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407834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01112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588217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310416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993851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2025-04-28T08:38:00Z</dcterms:created>
  <dcterms:modified xsi:type="dcterms:W3CDTF">2025-04-28T10:52:00Z</dcterms:modified>
</cp:coreProperties>
</file>